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505"/>
        <w:tblW w:w="10398" w:type="dxa"/>
        <w:tblLook w:val="01E0" w:firstRow="1" w:lastRow="1" w:firstColumn="1" w:lastColumn="1" w:noHBand="0" w:noVBand="0"/>
      </w:tblPr>
      <w:tblGrid>
        <w:gridCol w:w="5497"/>
        <w:gridCol w:w="4901"/>
      </w:tblGrid>
      <w:tr w:rsidR="0051753F" w:rsidRPr="006209E7" w14:paraId="5B0FFA36" w14:textId="77777777" w:rsidTr="00AA4F67">
        <w:trPr>
          <w:gridAfter w:val="1"/>
          <w:wAfter w:w="4901" w:type="dxa"/>
          <w:trHeight w:val="605"/>
        </w:trPr>
        <w:tc>
          <w:tcPr>
            <w:tcW w:w="5497" w:type="dxa"/>
            <w:tcBorders>
              <w:bottom w:val="single" w:sz="24" w:space="0" w:color="FF0000"/>
            </w:tcBorders>
          </w:tcPr>
          <w:p w14:paraId="7CE51CF0" w14:textId="77777777" w:rsidR="00556EA3" w:rsidRPr="006209E7" w:rsidRDefault="00556EA3" w:rsidP="00894130">
            <w:pPr>
              <w:tabs>
                <w:tab w:val="left" w:pos="4536"/>
              </w:tabs>
              <w:rPr>
                <w:rFonts w:ascii="Arial Narrow" w:hAnsi="Arial Narrow"/>
                <w:b/>
                <w:lang w:val="pl-PL"/>
              </w:rPr>
            </w:pPr>
          </w:p>
          <w:p w14:paraId="7C9429AE" w14:textId="77777777" w:rsidR="0051753F" w:rsidRPr="006209E7" w:rsidRDefault="0051753F" w:rsidP="00AA4F67">
            <w:pPr>
              <w:jc w:val="right"/>
              <w:rPr>
                <w:rFonts w:ascii="Arial Narrow" w:hAnsi="Arial Narrow"/>
                <w:lang w:val="pl-PL"/>
              </w:rPr>
            </w:pPr>
          </w:p>
        </w:tc>
      </w:tr>
      <w:tr w:rsidR="0051753F" w:rsidRPr="006209E7" w14:paraId="2B707A37" w14:textId="77777777" w:rsidTr="00AA4F67">
        <w:trPr>
          <w:trHeight w:val="1908"/>
        </w:trPr>
        <w:tc>
          <w:tcPr>
            <w:tcW w:w="5497" w:type="dxa"/>
            <w:tcBorders>
              <w:top w:val="single" w:sz="24" w:space="0" w:color="FF0000"/>
              <w:bottom w:val="single" w:sz="24" w:space="0" w:color="FF0000"/>
            </w:tcBorders>
          </w:tcPr>
          <w:p w14:paraId="0EFEC927" w14:textId="77777777" w:rsidR="0051753F" w:rsidRPr="006209E7" w:rsidRDefault="0051753F" w:rsidP="00AA4F67">
            <w:pPr>
              <w:rPr>
                <w:rFonts w:ascii="Arial Narrow" w:hAnsi="Arial Narrow" w:cs="Arial"/>
                <w:b/>
                <w:lang w:val="hr-HR"/>
              </w:rPr>
            </w:pPr>
            <w:r w:rsidRPr="006209E7"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59264" behindDoc="1" locked="0" layoutInCell="1" allowOverlap="1" wp14:anchorId="4B54ED83" wp14:editId="1428A60A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67945</wp:posOffset>
                  </wp:positionV>
                  <wp:extent cx="2714625" cy="1245235"/>
                  <wp:effectExtent l="0" t="0" r="0" b="0"/>
                  <wp:wrapTight wrapText="bothSides">
                    <wp:wrapPolygon edited="0">
                      <wp:start x="1667" y="1983"/>
                      <wp:lineTo x="1364" y="7931"/>
                      <wp:lineTo x="1364" y="17844"/>
                      <wp:lineTo x="2425" y="18505"/>
                      <wp:lineTo x="11368" y="19166"/>
                      <wp:lineTo x="12126" y="19166"/>
                      <wp:lineTo x="19251" y="18505"/>
                      <wp:lineTo x="20463" y="17844"/>
                      <wp:lineTo x="19857" y="1983"/>
                      <wp:lineTo x="1667" y="1983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novo uni finra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985" b="25121"/>
                          <a:stretch/>
                        </pic:blipFill>
                        <pic:spPr bwMode="auto">
                          <a:xfrm>
                            <a:off x="0" y="0"/>
                            <a:ext cx="2714625" cy="1245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77A758" w14:textId="77777777" w:rsidR="0051753F" w:rsidRPr="006209E7" w:rsidRDefault="0051753F" w:rsidP="00AA4F67">
            <w:pPr>
              <w:rPr>
                <w:rFonts w:ascii="Arial Narrow" w:hAnsi="Arial Narrow" w:cs="Arial"/>
                <w:b/>
                <w:lang w:val="hr-HR"/>
              </w:rPr>
            </w:pPr>
          </w:p>
          <w:p w14:paraId="0C5BD46E" w14:textId="77777777" w:rsidR="0051753F" w:rsidRPr="006209E7" w:rsidRDefault="0051753F" w:rsidP="00AA4F67">
            <w:pPr>
              <w:rPr>
                <w:rFonts w:ascii="Arial Narrow" w:hAnsi="Arial Narrow" w:cs="Arial"/>
                <w:b/>
                <w:lang w:val="hr-HR"/>
              </w:rPr>
            </w:pPr>
          </w:p>
          <w:p w14:paraId="39F1444C" w14:textId="77777777" w:rsidR="0051753F" w:rsidRPr="006209E7" w:rsidRDefault="0051753F" w:rsidP="00AA4F67">
            <w:pPr>
              <w:rPr>
                <w:rFonts w:ascii="Arial Narrow" w:hAnsi="Arial Narrow" w:cs="Arial"/>
                <w:b/>
                <w:lang w:val="hr-HR"/>
              </w:rPr>
            </w:pPr>
          </w:p>
          <w:p w14:paraId="77D5E442" w14:textId="77777777" w:rsidR="0051753F" w:rsidRPr="006209E7" w:rsidRDefault="0051753F" w:rsidP="00AA4F67">
            <w:pPr>
              <w:rPr>
                <w:rFonts w:ascii="Arial Narrow" w:hAnsi="Arial Narrow" w:cs="Arial"/>
                <w:b/>
                <w:lang w:val="hr-HR"/>
              </w:rPr>
            </w:pPr>
          </w:p>
          <w:p w14:paraId="63A2B135" w14:textId="77777777" w:rsidR="0051753F" w:rsidRPr="006209E7" w:rsidRDefault="0051753F" w:rsidP="00AA4F67">
            <w:pPr>
              <w:rPr>
                <w:rFonts w:ascii="Arial Narrow" w:hAnsi="Arial Narrow" w:cs="Arial"/>
                <w:b/>
                <w:lang w:val="hr-HR"/>
              </w:rPr>
            </w:pPr>
          </w:p>
          <w:p w14:paraId="73753A8F" w14:textId="77777777" w:rsidR="0051753F" w:rsidRPr="006209E7" w:rsidRDefault="0051753F" w:rsidP="00AA4F67">
            <w:pPr>
              <w:rPr>
                <w:rFonts w:ascii="Arial Narrow" w:hAnsi="Arial Narrow" w:cs="Arial"/>
                <w:b/>
                <w:lang w:val="hr-HR"/>
              </w:rPr>
            </w:pPr>
          </w:p>
          <w:p w14:paraId="735466E6" w14:textId="77777777" w:rsidR="0051753F" w:rsidRPr="006209E7" w:rsidRDefault="0051753F" w:rsidP="00AA4F67">
            <w:pPr>
              <w:rPr>
                <w:rFonts w:ascii="Arial Narrow" w:hAnsi="Arial Narrow" w:cs="Arial"/>
                <w:b/>
                <w:lang w:val="hr-HR"/>
              </w:rPr>
            </w:pPr>
          </w:p>
          <w:p w14:paraId="07FC7594" w14:textId="77777777" w:rsidR="0051753F" w:rsidRPr="006209E7" w:rsidRDefault="0051753F" w:rsidP="00AA4F67">
            <w:pPr>
              <w:rPr>
                <w:rFonts w:ascii="Arial Narrow" w:hAnsi="Arial Narrow" w:cs="Arial"/>
                <w:b/>
                <w:lang w:val="hr-HR"/>
              </w:rPr>
            </w:pPr>
          </w:p>
          <w:p w14:paraId="7B375128" w14:textId="77777777" w:rsidR="0051753F" w:rsidRPr="006209E7" w:rsidRDefault="0051753F" w:rsidP="00AA4F67">
            <w:pPr>
              <w:rPr>
                <w:rFonts w:ascii="Arial Narrow" w:hAnsi="Arial Narrow" w:cs="Arial"/>
                <w:b/>
                <w:lang w:val="hr-HR"/>
              </w:rPr>
            </w:pPr>
          </w:p>
        </w:tc>
        <w:tc>
          <w:tcPr>
            <w:tcW w:w="4901" w:type="dxa"/>
            <w:tcBorders>
              <w:top w:val="single" w:sz="24" w:space="0" w:color="FF0000"/>
              <w:bottom w:val="single" w:sz="24" w:space="0" w:color="FF0000"/>
            </w:tcBorders>
          </w:tcPr>
          <w:p w14:paraId="143153AF" w14:textId="77777777" w:rsidR="0051753F" w:rsidRPr="006209E7" w:rsidRDefault="0051753F" w:rsidP="00AA4F67">
            <w:pPr>
              <w:rPr>
                <w:rFonts w:ascii="Arial Narrow" w:hAnsi="Arial Narrow" w:cs="Arial"/>
                <w:b/>
                <w:color w:val="FF9933"/>
                <w:lang w:val="hr-HR"/>
              </w:rPr>
            </w:pPr>
            <w:r w:rsidRPr="006209E7">
              <w:rPr>
                <w:rFonts w:ascii="Arial Narrow" w:hAnsi="Arial Narrow" w:cs="Arial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7676933D" wp14:editId="3DFB818C">
                      <wp:simplePos x="0" y="0"/>
                      <wp:positionH relativeFrom="column">
                        <wp:posOffset>-720090</wp:posOffset>
                      </wp:positionH>
                      <wp:positionV relativeFrom="paragraph">
                        <wp:posOffset>143510</wp:posOffset>
                      </wp:positionV>
                      <wp:extent cx="3924300" cy="1133475"/>
                      <wp:effectExtent l="0" t="0" r="19050" b="2857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4300" cy="1133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937238" w14:textId="77777777" w:rsidR="0051753F" w:rsidRPr="00CA0721" w:rsidRDefault="0051753F" w:rsidP="0051753F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hr-HR"/>
                                    </w:rPr>
                                  </w:pPr>
                                  <w:r w:rsidRPr="00CA0721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hr-HR"/>
                                    </w:rPr>
                                    <w:t xml:space="preserve">ID: 4210563910002                  </w:t>
                                  </w:r>
                                </w:p>
                                <w:p w14:paraId="1A919202" w14:textId="77777777" w:rsidR="0051753F" w:rsidRPr="00CA0721" w:rsidRDefault="0051753F" w:rsidP="0051753F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hr-HR"/>
                                    </w:rPr>
                                  </w:pPr>
                                  <w:r w:rsidRPr="00CA0721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hr-HR"/>
                                    </w:rPr>
                                    <w:t>Općinski Sud Tuzla, broj rješenja: 032-0-Reg-23-001103</w:t>
                                  </w:r>
                                </w:p>
                                <w:p w14:paraId="5D9B0B06" w14:textId="77777777" w:rsidR="0051753F" w:rsidRPr="00CA0721" w:rsidRDefault="0051753F" w:rsidP="0051753F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hr-HR"/>
                                    </w:rPr>
                                  </w:pPr>
                                </w:p>
                                <w:p w14:paraId="2002DD24" w14:textId="77777777" w:rsidR="0051753F" w:rsidRPr="00CA0721" w:rsidRDefault="0051753F" w:rsidP="0051753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9933"/>
                                      <w:sz w:val="20"/>
                                      <w:szCs w:val="18"/>
                                      <w:lang w:val="hr-HR"/>
                                    </w:rPr>
                                  </w:pPr>
                                  <w:r w:rsidRPr="00CA0721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18"/>
                                      <w:lang w:val="hr-HR"/>
                                    </w:rPr>
                                    <w:t>Adresa: Mitra Trifunovića Uče br.9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18"/>
                                      <w:lang w:val="hr-HR"/>
                                    </w:rPr>
                                    <w:t>, 75 000 Tuzla</w:t>
                                  </w:r>
                                </w:p>
                                <w:p w14:paraId="28EA8080" w14:textId="77777777" w:rsidR="0051753F" w:rsidRPr="00CA0721" w:rsidRDefault="0051753F" w:rsidP="0051753F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18"/>
                                      <w:lang w:val="hr-HR"/>
                                    </w:rPr>
                                  </w:pPr>
                                  <w:r w:rsidRPr="00CA0721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18"/>
                                      <w:lang w:val="hr-HR"/>
                                    </w:rPr>
                                    <w:t>Tel/Fax: + 387 35 310 390</w:t>
                                  </w:r>
                                </w:p>
                                <w:p w14:paraId="475080D9" w14:textId="77777777" w:rsidR="0051753F" w:rsidRPr="00CA0721" w:rsidRDefault="0051753F" w:rsidP="0051753F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18"/>
                                      <w:lang w:val="hr-HR"/>
                                    </w:rPr>
                                  </w:pPr>
                                  <w:r w:rsidRPr="00CA0721">
                                    <w:rPr>
                                      <w:rFonts w:ascii="Arial" w:hAnsi="Arial" w:cs="Arial"/>
                                      <w:b/>
                                      <w:color w:val="0000FF"/>
                                      <w:sz w:val="20"/>
                                      <w:szCs w:val="18"/>
                                      <w:lang w:val="hr-HR"/>
                                    </w:rPr>
                                    <w:t>e-mail: info@finra.edu.ba</w:t>
                                  </w:r>
                                </w:p>
                                <w:p w14:paraId="766BD035" w14:textId="77777777" w:rsidR="0051753F" w:rsidRPr="00CA0721" w:rsidRDefault="0051753F" w:rsidP="0051753F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hr-HR"/>
                                    </w:rPr>
                                  </w:pPr>
                                  <w:r w:rsidRPr="00CA0721">
                                    <w:rPr>
                                      <w:rFonts w:ascii="Arial" w:hAnsi="Arial" w:cs="Arial"/>
                                      <w:b/>
                                      <w:color w:val="0000FF"/>
                                      <w:sz w:val="20"/>
                                      <w:szCs w:val="18"/>
                                      <w:lang w:val="hr-HR"/>
                                    </w:rPr>
                                    <w:t>www.finra.edu.ba</w:t>
                                  </w:r>
                                </w:p>
                                <w:p w14:paraId="211F771E" w14:textId="77777777" w:rsidR="0051753F" w:rsidRDefault="0051753F" w:rsidP="0051753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7693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6.7pt;margin-top:11.3pt;width:309pt;height:89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" strokecolor="window">
                      <v:textbox>
                        <w:txbxContent>
                          <w:p w14:paraId="13937238" w14:textId="77777777" w:rsidR="0051753F" w:rsidRPr="00CA0721" w:rsidRDefault="0051753F" w:rsidP="0051753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r-HR"/>
                              </w:rPr>
                            </w:pPr>
                            <w:r w:rsidRPr="00CA072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r-HR"/>
                              </w:rPr>
                              <w:t xml:space="preserve">ID: 4210563910002                  </w:t>
                            </w:r>
                          </w:p>
                          <w:p w14:paraId="1A919202" w14:textId="77777777" w:rsidR="0051753F" w:rsidRPr="00CA0721" w:rsidRDefault="0051753F" w:rsidP="0051753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r-HR"/>
                              </w:rPr>
                            </w:pPr>
                            <w:r w:rsidRPr="00CA072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r-HR"/>
                              </w:rPr>
                              <w:t>Općinski Sud Tuzla, broj rješenja: 032-0-Reg-23-001103</w:t>
                            </w:r>
                          </w:p>
                          <w:p w14:paraId="5D9B0B06" w14:textId="77777777" w:rsidR="0051753F" w:rsidRPr="00CA0721" w:rsidRDefault="0051753F" w:rsidP="0051753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  <w:p w14:paraId="2002DD24" w14:textId="77777777" w:rsidR="0051753F" w:rsidRPr="00CA0721" w:rsidRDefault="0051753F" w:rsidP="0051753F">
                            <w:pPr>
                              <w:rPr>
                                <w:rFonts w:ascii="Arial" w:hAnsi="Arial" w:cs="Arial"/>
                                <w:b/>
                                <w:color w:val="FF9933"/>
                                <w:sz w:val="20"/>
                                <w:szCs w:val="18"/>
                                <w:lang w:val="hr-HR"/>
                              </w:rPr>
                            </w:pPr>
                            <w:r w:rsidRPr="00CA0721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  <w:lang w:val="hr-HR"/>
                              </w:rPr>
                              <w:t>Adresa: Mitra Trifunovića Uče br.9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  <w:lang w:val="hr-HR"/>
                              </w:rPr>
                              <w:t>, 75 000 Tuzla</w:t>
                            </w:r>
                          </w:p>
                          <w:p w14:paraId="28EA8080" w14:textId="77777777" w:rsidR="0051753F" w:rsidRPr="00CA0721" w:rsidRDefault="0051753F" w:rsidP="0051753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  <w:lang w:val="hr-HR"/>
                              </w:rPr>
                            </w:pPr>
                            <w:r w:rsidRPr="00CA0721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  <w:lang w:val="hr-HR"/>
                              </w:rPr>
                              <w:t>Tel/Fax: + 387 35 310 390</w:t>
                            </w:r>
                          </w:p>
                          <w:p w14:paraId="475080D9" w14:textId="77777777" w:rsidR="0051753F" w:rsidRPr="00CA0721" w:rsidRDefault="0051753F" w:rsidP="0051753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  <w:lang w:val="hr-HR"/>
                              </w:rPr>
                            </w:pPr>
                            <w:r w:rsidRPr="00CA0721">
                              <w:rPr>
                                <w:rFonts w:ascii="Arial" w:hAnsi="Arial" w:cs="Arial"/>
                                <w:b/>
                                <w:color w:val="0000FF"/>
                                <w:sz w:val="20"/>
                                <w:szCs w:val="18"/>
                                <w:lang w:val="hr-HR"/>
                              </w:rPr>
                              <w:t>e-mail: info@finra.edu.ba</w:t>
                            </w:r>
                          </w:p>
                          <w:p w14:paraId="766BD035" w14:textId="77777777" w:rsidR="0051753F" w:rsidRPr="00CA0721" w:rsidRDefault="0051753F" w:rsidP="0051753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r-HR"/>
                              </w:rPr>
                            </w:pPr>
                            <w:r w:rsidRPr="00CA0721">
                              <w:rPr>
                                <w:rFonts w:ascii="Arial" w:hAnsi="Arial" w:cs="Arial"/>
                                <w:b/>
                                <w:color w:val="0000FF"/>
                                <w:sz w:val="20"/>
                                <w:szCs w:val="18"/>
                                <w:lang w:val="hr-HR"/>
                              </w:rPr>
                              <w:t>www.finra.edu.ba</w:t>
                            </w:r>
                          </w:p>
                          <w:p w14:paraId="211F771E" w14:textId="77777777" w:rsidR="0051753F" w:rsidRDefault="0051753F" w:rsidP="0051753F"/>
                        </w:txbxContent>
                      </v:textbox>
                    </v:shape>
                  </w:pict>
                </mc:Fallback>
              </mc:AlternateContent>
            </w:r>
          </w:p>
          <w:p w14:paraId="436426A2" w14:textId="77777777" w:rsidR="0051753F" w:rsidRPr="006209E7" w:rsidRDefault="0051753F" w:rsidP="00AA4F67">
            <w:pPr>
              <w:jc w:val="right"/>
              <w:rPr>
                <w:rFonts w:ascii="Arial Narrow" w:hAnsi="Arial Narrow" w:cs="Arial"/>
                <w:b/>
                <w:lang w:val="hr-HR"/>
              </w:rPr>
            </w:pPr>
          </w:p>
          <w:p w14:paraId="742AE852" w14:textId="77777777" w:rsidR="0051753F" w:rsidRPr="006209E7" w:rsidRDefault="0051753F" w:rsidP="00AA4F67">
            <w:pPr>
              <w:jc w:val="right"/>
              <w:rPr>
                <w:rFonts w:ascii="Arial Narrow" w:hAnsi="Arial Narrow" w:cs="Arial"/>
                <w:b/>
                <w:lang w:val="hr-HR"/>
              </w:rPr>
            </w:pPr>
          </w:p>
          <w:p w14:paraId="2D1F78F8" w14:textId="77777777" w:rsidR="0051753F" w:rsidRPr="006209E7" w:rsidRDefault="0051753F" w:rsidP="00AA4F67">
            <w:pPr>
              <w:jc w:val="right"/>
              <w:rPr>
                <w:rFonts w:ascii="Arial Narrow" w:hAnsi="Arial Narrow" w:cs="Arial"/>
                <w:b/>
                <w:color w:val="0000FF"/>
                <w:lang w:val="hr-HR"/>
              </w:rPr>
            </w:pPr>
          </w:p>
        </w:tc>
      </w:tr>
    </w:tbl>
    <w:p w14:paraId="170B0407" w14:textId="77777777" w:rsidR="000517F4" w:rsidRDefault="000517F4" w:rsidP="00DE6CF4">
      <w:pPr>
        <w:pStyle w:val="NoSpacing"/>
        <w:jc w:val="both"/>
        <w:rPr>
          <w:rFonts w:ascii="Arial Narrow" w:hAnsi="Arial Narrow"/>
          <w:sz w:val="24"/>
          <w:szCs w:val="24"/>
        </w:rPr>
      </w:pPr>
    </w:p>
    <w:p w14:paraId="7B255ADA" w14:textId="77777777" w:rsidR="00E53198" w:rsidRDefault="00E53198" w:rsidP="00DE6CF4">
      <w:pPr>
        <w:pStyle w:val="NoSpacing"/>
        <w:jc w:val="both"/>
        <w:rPr>
          <w:rFonts w:ascii="Arial Narrow" w:hAnsi="Arial Narrow"/>
          <w:sz w:val="24"/>
          <w:szCs w:val="24"/>
        </w:rPr>
      </w:pPr>
    </w:p>
    <w:p w14:paraId="2A2E9726" w14:textId="68CCDC7E" w:rsidR="00E53198" w:rsidRPr="00FD2EA2" w:rsidRDefault="00E53198" w:rsidP="00FD2EA2">
      <w:pPr>
        <w:pStyle w:val="NoSpacing"/>
        <w:jc w:val="center"/>
        <w:rPr>
          <w:rFonts w:ascii="Arial Narrow" w:hAnsi="Arial Narrow"/>
          <w:sz w:val="48"/>
          <w:szCs w:val="48"/>
        </w:rPr>
      </w:pPr>
      <w:r w:rsidRPr="00FD2EA2">
        <w:rPr>
          <w:rFonts w:ascii="Arial Narrow" w:hAnsi="Arial Narrow"/>
          <w:b/>
          <w:bCs/>
          <w:sz w:val="48"/>
          <w:szCs w:val="48"/>
        </w:rPr>
        <w:t>OBAVIJEST</w:t>
      </w:r>
    </w:p>
    <w:p w14:paraId="5C971FCF" w14:textId="77777777" w:rsidR="00E53198" w:rsidRDefault="00E53198" w:rsidP="00DE6CF4">
      <w:pPr>
        <w:pStyle w:val="NoSpacing"/>
        <w:jc w:val="both"/>
        <w:rPr>
          <w:rFonts w:ascii="Arial Narrow" w:hAnsi="Arial Narrow"/>
          <w:sz w:val="24"/>
          <w:szCs w:val="24"/>
        </w:rPr>
      </w:pPr>
    </w:p>
    <w:p w14:paraId="17DABB0B" w14:textId="22899A0F" w:rsidR="00E53198" w:rsidRPr="00FD2EA2" w:rsidRDefault="00E53198" w:rsidP="00FD2EA2">
      <w:pPr>
        <w:pStyle w:val="NoSpacing"/>
        <w:jc w:val="both"/>
        <w:rPr>
          <w:rFonts w:ascii="Arial Narrow" w:hAnsi="Arial Narrow"/>
          <w:b/>
          <w:bCs/>
          <w:sz w:val="32"/>
          <w:szCs w:val="32"/>
        </w:rPr>
      </w:pPr>
      <w:r w:rsidRPr="00FD2EA2">
        <w:rPr>
          <w:rFonts w:ascii="Arial Narrow" w:hAnsi="Arial Narrow"/>
          <w:b/>
          <w:bCs/>
          <w:sz w:val="32"/>
          <w:szCs w:val="32"/>
        </w:rPr>
        <w:t>Obavještavaju se studenti Univerziteta FINRA TUZLA da</w:t>
      </w:r>
      <w:r w:rsidR="00FD2EA2" w:rsidRPr="00FD2EA2">
        <w:rPr>
          <w:rFonts w:ascii="Arial Narrow" w:hAnsi="Arial Narrow"/>
          <w:b/>
          <w:bCs/>
          <w:sz w:val="32"/>
          <w:szCs w:val="32"/>
        </w:rPr>
        <w:t xml:space="preserve">  su 01.01</w:t>
      </w:r>
      <w:r w:rsidRPr="00FD2EA2">
        <w:rPr>
          <w:rFonts w:ascii="Arial Narrow" w:hAnsi="Arial Narrow"/>
          <w:b/>
          <w:bCs/>
          <w:sz w:val="32"/>
          <w:szCs w:val="32"/>
        </w:rPr>
        <w:t xml:space="preserve">.2025. godine </w:t>
      </w:r>
      <w:r w:rsidR="00FD2EA2" w:rsidRPr="00FD2EA2">
        <w:rPr>
          <w:rFonts w:ascii="Arial Narrow" w:hAnsi="Arial Narrow"/>
          <w:b/>
          <w:bCs/>
          <w:sz w:val="32"/>
          <w:szCs w:val="32"/>
        </w:rPr>
        <w:t xml:space="preserve">do 05.01.2025. godine </w:t>
      </w:r>
      <w:r w:rsidRPr="00FD2EA2">
        <w:rPr>
          <w:rFonts w:ascii="Arial Narrow" w:hAnsi="Arial Narrow"/>
          <w:b/>
          <w:bCs/>
          <w:sz w:val="32"/>
          <w:szCs w:val="32"/>
        </w:rPr>
        <w:t>neradni dan</w:t>
      </w:r>
      <w:r w:rsidR="00FD2EA2" w:rsidRPr="00FD2EA2">
        <w:rPr>
          <w:rFonts w:ascii="Arial Narrow" w:hAnsi="Arial Narrow"/>
          <w:b/>
          <w:bCs/>
          <w:sz w:val="32"/>
          <w:szCs w:val="32"/>
        </w:rPr>
        <w:t>i</w:t>
      </w:r>
      <w:r w:rsidRPr="00FD2EA2">
        <w:rPr>
          <w:rFonts w:ascii="Arial Narrow" w:hAnsi="Arial Narrow"/>
          <w:b/>
          <w:bCs/>
          <w:sz w:val="32"/>
          <w:szCs w:val="32"/>
        </w:rPr>
        <w:t>.</w:t>
      </w:r>
    </w:p>
    <w:p w14:paraId="557087F1" w14:textId="77777777" w:rsidR="00681D32" w:rsidRPr="00FD2EA2" w:rsidRDefault="00681D32" w:rsidP="00FD2EA2">
      <w:pPr>
        <w:overflowPunct w:val="0"/>
        <w:autoSpaceDE w:val="0"/>
        <w:autoSpaceDN w:val="0"/>
        <w:adjustRightInd w:val="0"/>
        <w:ind w:right="46"/>
        <w:jc w:val="both"/>
        <w:rPr>
          <w:rFonts w:ascii="Arial Narrow" w:hAnsi="Arial Narrow"/>
          <w:b/>
          <w:bCs/>
          <w:noProof/>
          <w:sz w:val="32"/>
          <w:szCs w:val="32"/>
          <w:lang w:val="hr-BA" w:eastAsia="hr-HR"/>
        </w:rPr>
      </w:pPr>
    </w:p>
    <w:p w14:paraId="1B26D958" w14:textId="00E9AB0F" w:rsidR="00FD2EA2" w:rsidRPr="00FD2EA2" w:rsidRDefault="00FD2EA2" w:rsidP="00FD2EA2">
      <w:pPr>
        <w:overflowPunct w:val="0"/>
        <w:autoSpaceDE w:val="0"/>
        <w:autoSpaceDN w:val="0"/>
        <w:adjustRightInd w:val="0"/>
        <w:ind w:right="46"/>
        <w:jc w:val="both"/>
        <w:rPr>
          <w:rFonts w:ascii="Arial Narrow" w:hAnsi="Arial Narrow"/>
          <w:b/>
          <w:bCs/>
          <w:noProof/>
          <w:sz w:val="32"/>
          <w:szCs w:val="32"/>
          <w:lang w:val="hr-BA" w:eastAsia="hr-HR"/>
        </w:rPr>
      </w:pPr>
      <w:r w:rsidRPr="00FD2EA2">
        <w:rPr>
          <w:rFonts w:ascii="Arial Narrow" w:hAnsi="Arial Narrow"/>
          <w:b/>
          <w:bCs/>
          <w:noProof/>
          <w:sz w:val="32"/>
          <w:szCs w:val="32"/>
          <w:lang w:val="hr-BA" w:eastAsia="hr-HR"/>
        </w:rPr>
        <w:t xml:space="preserve">31.12.2024. godine </w:t>
      </w:r>
      <w:r>
        <w:rPr>
          <w:rFonts w:ascii="Arial Narrow" w:hAnsi="Arial Narrow"/>
          <w:b/>
          <w:bCs/>
          <w:noProof/>
          <w:sz w:val="32"/>
          <w:szCs w:val="32"/>
          <w:lang w:val="hr-BA" w:eastAsia="hr-HR"/>
        </w:rPr>
        <w:t>Univerzitet</w:t>
      </w:r>
      <w:r w:rsidRPr="00FD2EA2">
        <w:rPr>
          <w:rFonts w:ascii="Arial Narrow" w:hAnsi="Arial Narrow"/>
          <w:b/>
          <w:bCs/>
          <w:noProof/>
          <w:sz w:val="32"/>
          <w:szCs w:val="32"/>
          <w:lang w:val="hr-BA" w:eastAsia="hr-HR"/>
        </w:rPr>
        <w:t xml:space="preserve"> Finra Tuzla će raditi do 14:00 h. </w:t>
      </w:r>
    </w:p>
    <w:p w14:paraId="46623A70" w14:textId="77777777" w:rsidR="00FD2EA2" w:rsidRDefault="00FD2EA2" w:rsidP="0055498B">
      <w:pPr>
        <w:overflowPunct w:val="0"/>
        <w:autoSpaceDE w:val="0"/>
        <w:autoSpaceDN w:val="0"/>
        <w:adjustRightInd w:val="0"/>
        <w:ind w:right="46"/>
        <w:rPr>
          <w:rFonts w:ascii="Arial Narrow" w:hAnsi="Arial Narrow"/>
          <w:bCs/>
          <w:noProof/>
          <w:lang w:val="hr-BA" w:eastAsia="hr-HR"/>
        </w:rPr>
      </w:pPr>
    </w:p>
    <w:p w14:paraId="66FF8671" w14:textId="77777777" w:rsidR="00FD2EA2" w:rsidRDefault="00FD2EA2" w:rsidP="0055498B">
      <w:pPr>
        <w:overflowPunct w:val="0"/>
        <w:autoSpaceDE w:val="0"/>
        <w:autoSpaceDN w:val="0"/>
        <w:adjustRightInd w:val="0"/>
        <w:ind w:right="46"/>
        <w:rPr>
          <w:rFonts w:ascii="Arial Narrow" w:hAnsi="Arial Narrow"/>
          <w:bCs/>
          <w:noProof/>
          <w:lang w:val="hr-BA" w:eastAsia="hr-HR"/>
        </w:rPr>
      </w:pPr>
    </w:p>
    <w:p w14:paraId="134147CC" w14:textId="77777777" w:rsidR="00FD2EA2" w:rsidRPr="00FD2EA2" w:rsidRDefault="00FD2EA2" w:rsidP="0055498B">
      <w:pPr>
        <w:overflowPunct w:val="0"/>
        <w:autoSpaceDE w:val="0"/>
        <w:autoSpaceDN w:val="0"/>
        <w:adjustRightInd w:val="0"/>
        <w:ind w:right="46"/>
        <w:rPr>
          <w:rFonts w:ascii="Arial Narrow" w:hAnsi="Arial Narrow"/>
          <w:bCs/>
          <w:noProof/>
          <w:lang w:val="hr-BA" w:eastAsia="hr-HR"/>
        </w:rPr>
      </w:pPr>
    </w:p>
    <w:p w14:paraId="4054386D" w14:textId="3BE81068" w:rsidR="00A966AF" w:rsidRPr="006209E7" w:rsidRDefault="00A966AF" w:rsidP="0055498B">
      <w:pPr>
        <w:pStyle w:val="NoSpacing"/>
        <w:rPr>
          <w:rFonts w:ascii="Arial Narrow" w:hAnsi="Arial Narrow"/>
          <w:sz w:val="24"/>
          <w:szCs w:val="24"/>
        </w:rPr>
      </w:pPr>
    </w:p>
    <w:p w14:paraId="327C43B8" w14:textId="77777777" w:rsidR="00A966AF" w:rsidRPr="006209E7" w:rsidRDefault="00A966AF" w:rsidP="0055498B">
      <w:pPr>
        <w:pStyle w:val="NoSpacing"/>
        <w:rPr>
          <w:rFonts w:ascii="Arial Narrow" w:hAnsi="Arial Narrow"/>
          <w:sz w:val="24"/>
          <w:szCs w:val="24"/>
        </w:rPr>
      </w:pPr>
    </w:p>
    <w:p w14:paraId="079C15D7" w14:textId="15935FE6" w:rsidR="004D500B" w:rsidRPr="006209E7" w:rsidRDefault="004D500B" w:rsidP="0055498B">
      <w:pPr>
        <w:pStyle w:val="NoSpacing"/>
        <w:rPr>
          <w:rFonts w:ascii="Arial Narrow" w:hAnsi="Arial Narrow"/>
          <w:sz w:val="24"/>
          <w:szCs w:val="24"/>
        </w:rPr>
      </w:pPr>
    </w:p>
    <w:p w14:paraId="09FE9461" w14:textId="77777777" w:rsidR="00E53A67" w:rsidRPr="006209E7" w:rsidRDefault="00E53A67" w:rsidP="00DE6CF4">
      <w:pPr>
        <w:pStyle w:val="NoSpacing"/>
        <w:jc w:val="both"/>
        <w:rPr>
          <w:rFonts w:ascii="Arial Narrow" w:hAnsi="Arial Narrow"/>
          <w:b/>
          <w:sz w:val="24"/>
          <w:szCs w:val="24"/>
        </w:rPr>
      </w:pPr>
    </w:p>
    <w:p w14:paraId="3C7E10BD" w14:textId="4BD8A152" w:rsidR="000464E5" w:rsidRPr="006209E7" w:rsidRDefault="00D91040" w:rsidP="00D91040">
      <w:pPr>
        <w:pStyle w:val="NoSpacing"/>
        <w:ind w:left="1440" w:firstLine="720"/>
        <w:jc w:val="both"/>
        <w:rPr>
          <w:rFonts w:ascii="Arial Narrow" w:hAnsi="Arial Narrow"/>
          <w:sz w:val="24"/>
          <w:szCs w:val="24"/>
        </w:rPr>
      </w:pPr>
      <w:r w:rsidRPr="006209E7">
        <w:rPr>
          <w:rFonts w:ascii="Arial Narrow" w:hAnsi="Arial Narrow"/>
          <w:sz w:val="24"/>
          <w:szCs w:val="24"/>
        </w:rPr>
        <w:t xml:space="preserve"> </w:t>
      </w:r>
    </w:p>
    <w:sectPr w:rsidR="000464E5" w:rsidRPr="006209E7" w:rsidSect="00E53A67">
      <w:pgSz w:w="12240" w:h="15840"/>
      <w:pgMar w:top="284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746A1"/>
    <w:multiLevelType w:val="hybridMultilevel"/>
    <w:tmpl w:val="50149B88"/>
    <w:lvl w:ilvl="0" w:tplc="1A8A8B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B4844"/>
    <w:multiLevelType w:val="hybridMultilevel"/>
    <w:tmpl w:val="57A4B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B11CD"/>
    <w:multiLevelType w:val="hybridMultilevel"/>
    <w:tmpl w:val="BBC88F54"/>
    <w:lvl w:ilvl="0" w:tplc="32C2AA7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77F01"/>
    <w:multiLevelType w:val="hybridMultilevel"/>
    <w:tmpl w:val="5D66A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51294"/>
    <w:multiLevelType w:val="hybridMultilevel"/>
    <w:tmpl w:val="B5283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A7AED"/>
    <w:multiLevelType w:val="multilevel"/>
    <w:tmpl w:val="3D6E25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5A3A97"/>
    <w:multiLevelType w:val="hybridMultilevel"/>
    <w:tmpl w:val="07803C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5C91D6F"/>
    <w:multiLevelType w:val="multilevel"/>
    <w:tmpl w:val="1E3C5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453870">
    <w:abstractNumId w:val="0"/>
  </w:num>
  <w:num w:numId="2" w16cid:durableId="1094210129">
    <w:abstractNumId w:val="3"/>
  </w:num>
  <w:num w:numId="3" w16cid:durableId="1307398479">
    <w:abstractNumId w:val="5"/>
  </w:num>
  <w:num w:numId="4" w16cid:durableId="411002959">
    <w:abstractNumId w:val="7"/>
  </w:num>
  <w:num w:numId="5" w16cid:durableId="1882129281">
    <w:abstractNumId w:val="6"/>
  </w:num>
  <w:num w:numId="6" w16cid:durableId="1658607579">
    <w:abstractNumId w:val="2"/>
  </w:num>
  <w:num w:numId="7" w16cid:durableId="138307994">
    <w:abstractNumId w:val="1"/>
  </w:num>
  <w:num w:numId="8" w16cid:durableId="1411241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4E5"/>
    <w:rsid w:val="00017CC5"/>
    <w:rsid w:val="00017FDC"/>
    <w:rsid w:val="000464E5"/>
    <w:rsid w:val="000517F4"/>
    <w:rsid w:val="000617A4"/>
    <w:rsid w:val="00096367"/>
    <w:rsid w:val="000B0AE5"/>
    <w:rsid w:val="000B4A1D"/>
    <w:rsid w:val="00100F8F"/>
    <w:rsid w:val="001E675E"/>
    <w:rsid w:val="001E77B5"/>
    <w:rsid w:val="0027295C"/>
    <w:rsid w:val="002828F8"/>
    <w:rsid w:val="002C0159"/>
    <w:rsid w:val="002D3E68"/>
    <w:rsid w:val="002E3742"/>
    <w:rsid w:val="002E6AC0"/>
    <w:rsid w:val="003060B9"/>
    <w:rsid w:val="00315924"/>
    <w:rsid w:val="00337616"/>
    <w:rsid w:val="003403E6"/>
    <w:rsid w:val="003513AD"/>
    <w:rsid w:val="003B3CF7"/>
    <w:rsid w:val="004206F9"/>
    <w:rsid w:val="004461F7"/>
    <w:rsid w:val="004C5C58"/>
    <w:rsid w:val="004D2E1E"/>
    <w:rsid w:val="004D500B"/>
    <w:rsid w:val="004D735A"/>
    <w:rsid w:val="004F1D09"/>
    <w:rsid w:val="00503859"/>
    <w:rsid w:val="0051753F"/>
    <w:rsid w:val="005446ED"/>
    <w:rsid w:val="0055498B"/>
    <w:rsid w:val="00556EA3"/>
    <w:rsid w:val="005730EC"/>
    <w:rsid w:val="005D0E2F"/>
    <w:rsid w:val="005D3CAD"/>
    <w:rsid w:val="00601B9B"/>
    <w:rsid w:val="0060427A"/>
    <w:rsid w:val="006209E7"/>
    <w:rsid w:val="0064348F"/>
    <w:rsid w:val="006617A7"/>
    <w:rsid w:val="00681D32"/>
    <w:rsid w:val="00702B04"/>
    <w:rsid w:val="00742333"/>
    <w:rsid w:val="00750C1E"/>
    <w:rsid w:val="007720E8"/>
    <w:rsid w:val="007A3027"/>
    <w:rsid w:val="007B0054"/>
    <w:rsid w:val="007E60BE"/>
    <w:rsid w:val="007E761D"/>
    <w:rsid w:val="00894130"/>
    <w:rsid w:val="008D4C26"/>
    <w:rsid w:val="008D5517"/>
    <w:rsid w:val="008E13D8"/>
    <w:rsid w:val="0091292D"/>
    <w:rsid w:val="009263B5"/>
    <w:rsid w:val="00956447"/>
    <w:rsid w:val="009575BF"/>
    <w:rsid w:val="00991FFF"/>
    <w:rsid w:val="009A45DB"/>
    <w:rsid w:val="009E7A8C"/>
    <w:rsid w:val="00A47E99"/>
    <w:rsid w:val="00A93FCB"/>
    <w:rsid w:val="00A966AF"/>
    <w:rsid w:val="00AD41A0"/>
    <w:rsid w:val="00AE6612"/>
    <w:rsid w:val="00B000DC"/>
    <w:rsid w:val="00B420A1"/>
    <w:rsid w:val="00B86726"/>
    <w:rsid w:val="00B9088E"/>
    <w:rsid w:val="00C14BC2"/>
    <w:rsid w:val="00C215E3"/>
    <w:rsid w:val="00C54A82"/>
    <w:rsid w:val="00CA4B5A"/>
    <w:rsid w:val="00CB741A"/>
    <w:rsid w:val="00D07DC2"/>
    <w:rsid w:val="00D42942"/>
    <w:rsid w:val="00D47D13"/>
    <w:rsid w:val="00D719D1"/>
    <w:rsid w:val="00D91040"/>
    <w:rsid w:val="00DB1EFC"/>
    <w:rsid w:val="00DB7044"/>
    <w:rsid w:val="00DD19A8"/>
    <w:rsid w:val="00DE6CF4"/>
    <w:rsid w:val="00DF7B53"/>
    <w:rsid w:val="00E10BCB"/>
    <w:rsid w:val="00E53198"/>
    <w:rsid w:val="00E53A67"/>
    <w:rsid w:val="00E64AE8"/>
    <w:rsid w:val="00E86884"/>
    <w:rsid w:val="00EC020B"/>
    <w:rsid w:val="00EF5DA7"/>
    <w:rsid w:val="00F21888"/>
    <w:rsid w:val="00F32DD6"/>
    <w:rsid w:val="00FA190B"/>
    <w:rsid w:val="00FB6054"/>
    <w:rsid w:val="00FD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B4980"/>
  <w15:docId w15:val="{0FD7BAF4-8868-4A95-9F6A-CE5BF2C9C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0464E5"/>
    <w:rPr>
      <w:rFonts w:ascii="Calibri" w:eastAsia="Calibri" w:hAnsi="Calibri" w:cs="Times New Roman"/>
      <w:lang w:val="hr-HR" w:eastAsia="bs-Latn-BA"/>
    </w:rPr>
  </w:style>
  <w:style w:type="paragraph" w:styleId="NoSpacing">
    <w:name w:val="No Spacing"/>
    <w:link w:val="NoSpacingChar"/>
    <w:uiPriority w:val="1"/>
    <w:qFormat/>
    <w:rsid w:val="000464E5"/>
    <w:pPr>
      <w:spacing w:after="0" w:line="240" w:lineRule="auto"/>
    </w:pPr>
    <w:rPr>
      <w:rFonts w:ascii="Calibri" w:eastAsia="Calibri" w:hAnsi="Calibri" w:cs="Times New Roman"/>
      <w:lang w:val="hr-HR"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8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88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7A8C"/>
    <w:pPr>
      <w:spacing w:after="0" w:line="240" w:lineRule="auto"/>
    </w:pPr>
    <w:rPr>
      <w:lang w:val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53A67"/>
    <w:pPr>
      <w:spacing w:after="0" w:line="240" w:lineRule="auto"/>
    </w:pPr>
    <w:rPr>
      <w:lang w:val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7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6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2024-07-08T14:34:00Z</cp:lastPrinted>
  <dcterms:created xsi:type="dcterms:W3CDTF">2024-12-23T07:07:00Z</dcterms:created>
  <dcterms:modified xsi:type="dcterms:W3CDTF">2024-12-23T15:01:00Z</dcterms:modified>
</cp:coreProperties>
</file>